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E3B05" w:rsidRDefault="009E3B05" w:rsidP="009E3B0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400FD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400FD" w:rsidRPr="002400F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C501E" w:rsidRPr="00BC501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BC501E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C501E" w:rsidRPr="00BC501E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0FD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61F50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3B0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C501E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2023-12-27T12:26:00Z</dcterms:modified>
</cp:coreProperties>
</file>